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A3FA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4F3A741A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1084F1D3" w14:textId="77777777" w:rsidR="00424A5A" w:rsidRPr="00FC47DC" w:rsidRDefault="00424A5A" w:rsidP="00424A5A">
      <w:pPr>
        <w:rPr>
          <w:rFonts w:ascii="Tahoma" w:hAnsi="Tahoma" w:cs="Tahoma"/>
          <w:sz w:val="20"/>
          <w:szCs w:val="20"/>
        </w:rPr>
      </w:pPr>
    </w:p>
    <w:p w14:paraId="573DE01A" w14:textId="77777777" w:rsidR="00424A5A" w:rsidRPr="00FC47D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47DC" w14:paraId="74F9C49F" w14:textId="77777777">
        <w:tc>
          <w:tcPr>
            <w:tcW w:w="1080" w:type="dxa"/>
            <w:vAlign w:val="center"/>
          </w:tcPr>
          <w:p w14:paraId="7BCB24FA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B567B5D" w14:textId="3C7DF981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43001-54/2021-0</w:t>
            </w:r>
            <w:r w:rsidR="00130D29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7FC77207" w14:textId="77777777" w:rsidR="00424A5A" w:rsidRPr="00FC47D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16E6F2E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4ABFC46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A-54/21 S</w:t>
            </w:r>
            <w:r w:rsidR="00424A5A" w:rsidRPr="00FC47D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47DC" w14:paraId="1235222F" w14:textId="77777777">
        <w:tc>
          <w:tcPr>
            <w:tcW w:w="1080" w:type="dxa"/>
            <w:vAlign w:val="center"/>
          </w:tcPr>
          <w:p w14:paraId="2CF8F4A2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5CDC1D7" w14:textId="3E6328EF" w:rsidR="00424A5A" w:rsidRPr="00FC47DC" w:rsidRDefault="00130D2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31</w:t>
            </w:r>
            <w:r w:rsidR="00B5645A" w:rsidRPr="00FC47DC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219250E4" w14:textId="77777777" w:rsidR="00424A5A" w:rsidRPr="00FC47D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535F101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16B735B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2431-21-000282/0</w:t>
            </w:r>
          </w:p>
        </w:tc>
      </w:tr>
    </w:tbl>
    <w:p w14:paraId="1B6D1A6D" w14:textId="77777777" w:rsidR="00424A5A" w:rsidRPr="00FC47D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39B932A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42697FFF" w14:textId="77777777" w:rsidR="00556816" w:rsidRPr="00FC47DC" w:rsidRDefault="00556816">
      <w:pPr>
        <w:rPr>
          <w:rFonts w:ascii="Tahoma" w:hAnsi="Tahoma" w:cs="Tahoma"/>
          <w:sz w:val="20"/>
          <w:szCs w:val="20"/>
        </w:rPr>
      </w:pPr>
    </w:p>
    <w:p w14:paraId="6460319A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595BC439" w14:textId="77777777" w:rsidR="00E813F4" w:rsidRPr="00FC47DC" w:rsidRDefault="00E813F4" w:rsidP="00E813F4">
      <w:pPr>
        <w:rPr>
          <w:rFonts w:ascii="Tahoma" w:hAnsi="Tahoma" w:cs="Tahoma"/>
          <w:sz w:val="20"/>
          <w:szCs w:val="20"/>
        </w:rPr>
      </w:pPr>
    </w:p>
    <w:p w14:paraId="3083B266" w14:textId="77777777" w:rsidR="00E813F4" w:rsidRPr="00FC47D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47D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75FB7EA" w14:textId="77777777" w:rsidR="00E813F4" w:rsidRPr="00FC47D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C47D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E1F6313" w14:textId="77777777" w:rsidR="00E813F4" w:rsidRPr="00FC47D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47DC" w14:paraId="14666B4D" w14:textId="77777777">
        <w:tc>
          <w:tcPr>
            <w:tcW w:w="9288" w:type="dxa"/>
          </w:tcPr>
          <w:p w14:paraId="5528AC4A" w14:textId="77777777" w:rsidR="00E813F4" w:rsidRPr="00FC47DC" w:rsidRDefault="00B5645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C47DC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2021 – 1</w:t>
            </w:r>
          </w:p>
        </w:tc>
      </w:tr>
    </w:tbl>
    <w:p w14:paraId="382F2956" w14:textId="77777777" w:rsidR="00E813F4" w:rsidRPr="00FC47D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451A336" w14:textId="77777777" w:rsidR="00E813F4" w:rsidRPr="00FC47D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AEEEF5C" w14:textId="77777777" w:rsidR="00B5645A" w:rsidRPr="00FC47DC" w:rsidRDefault="00B5645A" w:rsidP="00B5645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C47DC">
        <w:rPr>
          <w:rFonts w:ascii="Tahoma" w:hAnsi="Tahoma" w:cs="Tahoma"/>
          <w:b/>
          <w:color w:val="333333"/>
          <w:sz w:val="20"/>
          <w:szCs w:val="20"/>
          <w:lang w:eastAsia="sl-SI"/>
        </w:rPr>
        <w:t>JN001466/2021-B01 - A-54/21; datum objave: 12.03.2021</w:t>
      </w:r>
    </w:p>
    <w:p w14:paraId="4B6184B9" w14:textId="10BEA402" w:rsidR="00E813F4" w:rsidRPr="00F4603C" w:rsidRDefault="00CF4C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4603C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130D29">
        <w:rPr>
          <w:rFonts w:ascii="Tahoma" w:hAnsi="Tahoma" w:cs="Tahoma"/>
          <w:b/>
          <w:color w:val="333333"/>
          <w:szCs w:val="20"/>
          <w:shd w:val="clear" w:color="auto" w:fill="FFFFFF"/>
        </w:rPr>
        <w:t>31</w:t>
      </w:r>
      <w:r w:rsidR="00B5645A" w:rsidRPr="00F4603C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130D29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B5645A" w:rsidRPr="00F4603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30D29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14:paraId="772D810C" w14:textId="77777777" w:rsidR="00E813F4" w:rsidRPr="00130D2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30D29">
        <w:rPr>
          <w:rFonts w:ascii="Tahoma" w:hAnsi="Tahoma" w:cs="Tahoma"/>
          <w:b/>
          <w:szCs w:val="20"/>
        </w:rPr>
        <w:t>Vprašanje:</w:t>
      </w:r>
    </w:p>
    <w:p w14:paraId="27BCB361" w14:textId="77777777" w:rsidR="00B436BA" w:rsidRPr="00130D29" w:rsidRDefault="00B436BA" w:rsidP="0013741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B2ECD95" w14:textId="6327B2ED" w:rsidR="00F4603C" w:rsidRPr="00130D29" w:rsidRDefault="00130D29" w:rsidP="00137411">
      <w:pPr>
        <w:pStyle w:val="BodyText2"/>
        <w:jc w:val="left"/>
        <w:rPr>
          <w:rFonts w:ascii="Tahoma" w:hAnsi="Tahoma" w:cs="Tahoma"/>
          <w:b/>
          <w:szCs w:val="20"/>
        </w:rPr>
      </w:pPr>
      <w:r w:rsidRPr="00130D29">
        <w:rPr>
          <w:rFonts w:ascii="Tahoma" w:hAnsi="Tahoma" w:cs="Tahoma"/>
          <w:color w:val="333333"/>
          <w:szCs w:val="20"/>
          <w:shd w:val="clear" w:color="auto" w:fill="FFFFFF"/>
        </w:rPr>
        <w:t>Glede na priporočila NIJZ in sprejetih ukrepih vlade ter posledično zaprtja države v času od 1.4.-12.4.2021, vas naprošamo za sorazmerno podaljšanje roka za oddajo ponudbe.</w:t>
      </w:r>
    </w:p>
    <w:p w14:paraId="48940032" w14:textId="0508143B" w:rsidR="00F4603C" w:rsidRDefault="00F4603C" w:rsidP="0013741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1FCBEA7" w14:textId="77777777" w:rsidR="00130D29" w:rsidRPr="00130D29" w:rsidRDefault="00130D29" w:rsidP="0013741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E7A8301" w14:textId="2D91AC84" w:rsidR="00E813F4" w:rsidRPr="00130D29" w:rsidRDefault="00E813F4" w:rsidP="00137411">
      <w:pPr>
        <w:pStyle w:val="BodyText2"/>
        <w:jc w:val="left"/>
        <w:rPr>
          <w:rFonts w:ascii="Tahoma" w:hAnsi="Tahoma" w:cs="Tahoma"/>
          <w:b/>
          <w:szCs w:val="20"/>
        </w:rPr>
      </w:pPr>
      <w:r w:rsidRPr="00130D29">
        <w:rPr>
          <w:rFonts w:ascii="Tahoma" w:hAnsi="Tahoma" w:cs="Tahoma"/>
          <w:b/>
          <w:szCs w:val="20"/>
        </w:rPr>
        <w:t>Odgovor:</w:t>
      </w:r>
    </w:p>
    <w:p w14:paraId="705C23B7" w14:textId="38178664" w:rsidR="0055252A" w:rsidRDefault="0055252A" w:rsidP="00137411">
      <w:pPr>
        <w:pStyle w:val="BodyText2"/>
        <w:jc w:val="left"/>
        <w:rPr>
          <w:rFonts w:ascii="Tahoma" w:hAnsi="Tahoma" w:cs="Tahoma"/>
          <w:bCs/>
          <w:szCs w:val="20"/>
        </w:rPr>
      </w:pPr>
    </w:p>
    <w:p w14:paraId="490F576E" w14:textId="77777777" w:rsidR="00544B1F" w:rsidRDefault="00544B1F" w:rsidP="00544B1F">
      <w:pPr>
        <w:pStyle w:val="BodyText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Naročnik je že ob objavi naročila upošteval daljši rok za oddajo ponudb, zato roka za oddajo ponudb ne bo podaljševal.</w:t>
      </w:r>
    </w:p>
    <w:p w14:paraId="798B6D89" w14:textId="77777777" w:rsidR="00544B1F" w:rsidRPr="00130D29" w:rsidRDefault="00544B1F" w:rsidP="00137411">
      <w:pPr>
        <w:pStyle w:val="BodyText2"/>
        <w:jc w:val="left"/>
        <w:rPr>
          <w:rFonts w:ascii="Tahoma" w:hAnsi="Tahoma" w:cs="Tahoma"/>
          <w:bCs/>
          <w:szCs w:val="20"/>
        </w:rPr>
      </w:pPr>
      <w:bookmarkStart w:id="0" w:name="_GoBack"/>
      <w:bookmarkEnd w:id="0"/>
    </w:p>
    <w:sectPr w:rsidR="00544B1F" w:rsidRPr="00130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413BE" w14:textId="77777777" w:rsidR="00D706F4" w:rsidRDefault="00D706F4">
      <w:r>
        <w:separator/>
      </w:r>
    </w:p>
  </w:endnote>
  <w:endnote w:type="continuationSeparator" w:id="0">
    <w:p w14:paraId="197CD26D" w14:textId="77777777" w:rsidR="00D706F4" w:rsidRDefault="00D7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6278" w14:textId="77777777" w:rsidR="00B5645A" w:rsidRDefault="00B56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AD0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44E4C8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0E1622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180052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7529AD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70ACC5A" w14:textId="6855FE8A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C47D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44B1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ADB650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DBEE8D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6335" w14:textId="77777777" w:rsidR="00E813F4" w:rsidRDefault="00E813F4" w:rsidP="002507C2">
    <w:pPr>
      <w:pStyle w:val="Footer"/>
      <w:ind w:firstLine="540"/>
    </w:pPr>
    <w:r>
      <w:t xml:space="preserve">  </w:t>
    </w:r>
    <w:r w:rsidR="00B5645A" w:rsidRPr="00643501">
      <w:rPr>
        <w:noProof/>
        <w:lang w:eastAsia="sl-SI"/>
      </w:rPr>
      <w:drawing>
        <wp:inline distT="0" distB="0" distL="0" distR="0" wp14:anchorId="23528EAD" wp14:editId="31385AE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643501">
      <w:rPr>
        <w:noProof/>
        <w:lang w:eastAsia="sl-SI"/>
      </w:rPr>
      <w:drawing>
        <wp:inline distT="0" distB="0" distL="0" distR="0" wp14:anchorId="5A03A0B6" wp14:editId="583955A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CF74F9">
      <w:rPr>
        <w:noProof/>
        <w:lang w:eastAsia="sl-SI"/>
      </w:rPr>
      <w:drawing>
        <wp:inline distT="0" distB="0" distL="0" distR="0" wp14:anchorId="2A99062C" wp14:editId="4B8E998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A78B1D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C8375" w14:textId="77777777" w:rsidR="00D706F4" w:rsidRDefault="00D706F4">
      <w:r>
        <w:separator/>
      </w:r>
    </w:p>
  </w:footnote>
  <w:footnote w:type="continuationSeparator" w:id="0">
    <w:p w14:paraId="294E0DDD" w14:textId="77777777" w:rsidR="00D706F4" w:rsidRDefault="00D7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85B76" w14:textId="77777777" w:rsidR="00B5645A" w:rsidRDefault="00B56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45A4" w14:textId="77777777" w:rsidR="00B5645A" w:rsidRDefault="00B56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678B" w14:textId="77777777" w:rsidR="00DB7CDA" w:rsidRDefault="00B5645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043CA11" wp14:editId="73ABDD3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5A"/>
    <w:rsid w:val="000646A9"/>
    <w:rsid w:val="000F314A"/>
    <w:rsid w:val="0012384B"/>
    <w:rsid w:val="00130D29"/>
    <w:rsid w:val="00137411"/>
    <w:rsid w:val="001836BB"/>
    <w:rsid w:val="001B7C16"/>
    <w:rsid w:val="00216549"/>
    <w:rsid w:val="002507C2"/>
    <w:rsid w:val="00290551"/>
    <w:rsid w:val="003133A6"/>
    <w:rsid w:val="003560E2"/>
    <w:rsid w:val="003579C0"/>
    <w:rsid w:val="003615DA"/>
    <w:rsid w:val="00386B0F"/>
    <w:rsid w:val="004100D8"/>
    <w:rsid w:val="00424A5A"/>
    <w:rsid w:val="0044323F"/>
    <w:rsid w:val="004B34B5"/>
    <w:rsid w:val="00544B1F"/>
    <w:rsid w:val="0055252A"/>
    <w:rsid w:val="00556816"/>
    <w:rsid w:val="00634B0D"/>
    <w:rsid w:val="00637BE6"/>
    <w:rsid w:val="007639FF"/>
    <w:rsid w:val="00842BB0"/>
    <w:rsid w:val="00917FF6"/>
    <w:rsid w:val="00951886"/>
    <w:rsid w:val="009B1FD9"/>
    <w:rsid w:val="00A05C73"/>
    <w:rsid w:val="00A17575"/>
    <w:rsid w:val="00A50BDF"/>
    <w:rsid w:val="00AD3747"/>
    <w:rsid w:val="00B436BA"/>
    <w:rsid w:val="00B5645A"/>
    <w:rsid w:val="00BA2CEB"/>
    <w:rsid w:val="00BC293F"/>
    <w:rsid w:val="00CF4CD1"/>
    <w:rsid w:val="00D15251"/>
    <w:rsid w:val="00D706F4"/>
    <w:rsid w:val="00DB7CDA"/>
    <w:rsid w:val="00E04B4A"/>
    <w:rsid w:val="00E315A3"/>
    <w:rsid w:val="00E51016"/>
    <w:rsid w:val="00E66D5B"/>
    <w:rsid w:val="00E813F4"/>
    <w:rsid w:val="00EA1375"/>
    <w:rsid w:val="00F4603C"/>
    <w:rsid w:val="00FA1E40"/>
    <w:rsid w:val="00FB0A94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2111BA"/>
  <w15:chartTrackingRefBased/>
  <w15:docId w15:val="{6B927C8E-E4C2-45AA-88DA-38909399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564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5645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44B1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93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2021-04-12T10:47:00Z</cp:lastPrinted>
  <dcterms:created xsi:type="dcterms:W3CDTF">2021-03-31T13:44:00Z</dcterms:created>
  <dcterms:modified xsi:type="dcterms:W3CDTF">2021-04-12T10:47:00Z</dcterms:modified>
</cp:coreProperties>
</file>